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197"/>
      </w:tblGrid>
      <w:tr w:rsidR="001E460A" w:rsidRPr="00B216FA" w:rsidTr="00236F05">
        <w:trPr>
          <w:trHeight w:val="506"/>
        </w:trPr>
        <w:tc>
          <w:tcPr>
            <w:tcW w:w="9197" w:type="dxa"/>
            <w:shd w:val="clear" w:color="auto" w:fill="DBE5F1" w:themeFill="accent1" w:themeFillTint="33"/>
          </w:tcPr>
          <w:p w:rsidR="001E460A" w:rsidRPr="009175A6" w:rsidRDefault="001E460A" w:rsidP="00236F05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175A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General Information </w:t>
            </w:r>
          </w:p>
        </w:tc>
      </w:tr>
      <w:tr w:rsidR="001E460A" w:rsidRPr="009175A6" w:rsidTr="00236F05">
        <w:trPr>
          <w:trHeight w:val="2356"/>
        </w:trPr>
        <w:tc>
          <w:tcPr>
            <w:tcW w:w="9197" w:type="dxa"/>
          </w:tcPr>
          <w:p w:rsidR="001E460A" w:rsidRDefault="001E460A" w:rsidP="001E460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  <w:p w:rsidR="001E460A" w:rsidRDefault="001E460A" w:rsidP="001E460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122D5">
              <w:rPr>
                <w:rFonts w:ascii="Arial" w:hAnsi="Arial" w:cs="Arial"/>
                <w:sz w:val="24"/>
                <w:szCs w:val="24"/>
              </w:rPr>
              <w:t>Company Name</w:t>
            </w:r>
          </w:p>
          <w:p w:rsidR="001E460A" w:rsidRDefault="001E460A" w:rsidP="001E460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122D5">
              <w:rPr>
                <w:rFonts w:ascii="Arial" w:hAnsi="Arial" w:cs="Arial"/>
                <w:sz w:val="24"/>
                <w:szCs w:val="24"/>
              </w:rPr>
              <w:t>Year of Establishment</w:t>
            </w:r>
          </w:p>
          <w:p w:rsidR="001E460A" w:rsidRDefault="001E460A" w:rsidP="001E460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122D5">
              <w:rPr>
                <w:rFonts w:ascii="Arial" w:hAnsi="Arial" w:cs="Arial"/>
                <w:sz w:val="24"/>
                <w:szCs w:val="24"/>
              </w:rPr>
              <w:t>Type of Legal Entity</w:t>
            </w:r>
          </w:p>
          <w:p w:rsidR="001E460A" w:rsidRDefault="001E460A" w:rsidP="001E460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122D5">
              <w:rPr>
                <w:rFonts w:ascii="Arial" w:hAnsi="Arial" w:cs="Arial"/>
                <w:sz w:val="24"/>
                <w:szCs w:val="24"/>
              </w:rPr>
              <w:t>Representative Details (if applicable)</w:t>
            </w:r>
          </w:p>
          <w:p w:rsidR="001E460A" w:rsidRDefault="001E460A" w:rsidP="001E460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122D5">
              <w:rPr>
                <w:rFonts w:ascii="Arial" w:hAnsi="Arial" w:cs="Arial"/>
                <w:sz w:val="24"/>
                <w:szCs w:val="24"/>
              </w:rPr>
              <w:t>Company’s Contact Information</w:t>
            </w:r>
          </w:p>
          <w:p w:rsidR="001E460A" w:rsidRPr="00D122D5" w:rsidRDefault="001E460A" w:rsidP="001E460A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D122D5">
              <w:rPr>
                <w:rFonts w:ascii="Arial" w:hAnsi="Arial" w:cs="Arial"/>
                <w:sz w:val="24"/>
                <w:szCs w:val="24"/>
              </w:rPr>
              <w:t xml:space="preserve">Address of New Premises </w:t>
            </w:r>
          </w:p>
        </w:tc>
      </w:tr>
      <w:tr w:rsidR="001E460A" w:rsidRPr="009175A6" w:rsidTr="00236F05">
        <w:trPr>
          <w:trHeight w:val="329"/>
        </w:trPr>
        <w:tc>
          <w:tcPr>
            <w:tcW w:w="9197" w:type="dxa"/>
            <w:shd w:val="clear" w:color="auto" w:fill="DBE5F1" w:themeFill="accent1" w:themeFillTint="33"/>
          </w:tcPr>
          <w:p w:rsidR="001E460A" w:rsidRPr="009175A6" w:rsidRDefault="001E460A" w:rsidP="00236F05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9175A6">
              <w:rPr>
                <w:rStyle w:val="tlid-translation"/>
                <w:rFonts w:ascii="Arial" w:hAnsi="Arial" w:cs="Arial"/>
                <w:b/>
                <w:sz w:val="24"/>
                <w:szCs w:val="24"/>
              </w:rPr>
              <w:t>Company</w:t>
            </w:r>
            <w:r>
              <w:rPr>
                <w:rStyle w:val="tlid-translation"/>
                <w:rFonts w:ascii="Arial" w:hAnsi="Arial" w:cs="Arial"/>
                <w:b/>
                <w:sz w:val="24"/>
                <w:szCs w:val="24"/>
                <w:lang w:val="el-GR"/>
              </w:rPr>
              <w:t xml:space="preserve"> </w:t>
            </w:r>
            <w:r>
              <w:rPr>
                <w:rStyle w:val="tlid-translation"/>
                <w:rFonts w:ascii="Arial" w:hAnsi="Arial" w:cs="Arial"/>
                <w:b/>
                <w:sz w:val="24"/>
                <w:szCs w:val="24"/>
                <w:lang w:val="en-US"/>
              </w:rPr>
              <w:t xml:space="preserve">Activities </w:t>
            </w:r>
          </w:p>
        </w:tc>
      </w:tr>
      <w:tr w:rsidR="001E460A" w:rsidRPr="009175A6" w:rsidTr="00236F05">
        <w:trPr>
          <w:trHeight w:val="2685"/>
        </w:trPr>
        <w:tc>
          <w:tcPr>
            <w:tcW w:w="9197" w:type="dxa"/>
          </w:tcPr>
          <w:p w:rsidR="001E460A" w:rsidRDefault="001E460A" w:rsidP="001E460A">
            <w:pPr>
              <w:pStyle w:val="ListParagraph"/>
              <w:rPr>
                <w:rStyle w:val="tlid-translation"/>
                <w:rFonts w:ascii="Arial" w:hAnsi="Arial" w:cs="Arial"/>
                <w:sz w:val="24"/>
                <w:szCs w:val="24"/>
              </w:rPr>
            </w:pPr>
          </w:p>
          <w:p w:rsidR="001E460A" w:rsidRDefault="001E460A" w:rsidP="001E460A">
            <w:pPr>
              <w:pStyle w:val="ListParagraph"/>
              <w:numPr>
                <w:ilvl w:val="0"/>
                <w:numId w:val="3"/>
              </w:numPr>
              <w:rPr>
                <w:rStyle w:val="tlid-translation"/>
                <w:rFonts w:ascii="Arial" w:hAnsi="Arial" w:cs="Arial"/>
                <w:sz w:val="24"/>
                <w:szCs w:val="24"/>
              </w:rPr>
            </w:pPr>
            <w:r w:rsidRPr="00D122D5">
              <w:rPr>
                <w:rStyle w:val="tlid-translation"/>
                <w:rFonts w:ascii="Arial" w:hAnsi="Arial" w:cs="Arial"/>
                <w:sz w:val="24"/>
                <w:szCs w:val="24"/>
              </w:rPr>
              <w:t>Business History</w:t>
            </w:r>
          </w:p>
          <w:p w:rsidR="001E460A" w:rsidRDefault="001E460A" w:rsidP="001E460A">
            <w:pPr>
              <w:pStyle w:val="ListParagraph"/>
              <w:numPr>
                <w:ilvl w:val="0"/>
                <w:numId w:val="3"/>
              </w:numPr>
              <w:rPr>
                <w:rStyle w:val="tlid-translation"/>
                <w:rFonts w:ascii="Arial" w:hAnsi="Arial" w:cs="Arial"/>
                <w:sz w:val="24"/>
                <w:szCs w:val="24"/>
              </w:rPr>
            </w:pPr>
            <w:r w:rsidRPr="00D122D5">
              <w:rPr>
                <w:rStyle w:val="tlid-translation"/>
                <w:rFonts w:ascii="Arial" w:hAnsi="Arial" w:cs="Arial"/>
                <w:sz w:val="24"/>
                <w:szCs w:val="24"/>
              </w:rPr>
              <w:t>Activities</w:t>
            </w:r>
          </w:p>
          <w:p w:rsidR="001E460A" w:rsidRDefault="001E460A" w:rsidP="001E460A">
            <w:pPr>
              <w:pStyle w:val="ListParagraph"/>
              <w:numPr>
                <w:ilvl w:val="0"/>
                <w:numId w:val="3"/>
              </w:numPr>
              <w:rPr>
                <w:rStyle w:val="tlid-translation"/>
                <w:rFonts w:ascii="Arial" w:hAnsi="Arial" w:cs="Arial"/>
                <w:sz w:val="24"/>
                <w:szCs w:val="24"/>
              </w:rPr>
            </w:pPr>
            <w:r w:rsidRPr="00D122D5">
              <w:rPr>
                <w:rStyle w:val="tlid-translation"/>
                <w:rFonts w:ascii="Arial" w:hAnsi="Arial" w:cs="Arial"/>
                <w:sz w:val="24"/>
                <w:szCs w:val="24"/>
              </w:rPr>
              <w:t>Facilities and Infrastructure</w:t>
            </w:r>
          </w:p>
          <w:p w:rsidR="001E460A" w:rsidRDefault="001E460A" w:rsidP="001E460A">
            <w:pPr>
              <w:pStyle w:val="ListParagraph"/>
              <w:numPr>
                <w:ilvl w:val="0"/>
                <w:numId w:val="3"/>
              </w:numPr>
              <w:rPr>
                <w:rStyle w:val="tlid-translation"/>
                <w:rFonts w:ascii="Arial" w:hAnsi="Arial" w:cs="Arial"/>
                <w:sz w:val="24"/>
                <w:szCs w:val="24"/>
              </w:rPr>
            </w:pPr>
            <w:r w:rsidRPr="00D122D5">
              <w:rPr>
                <w:rStyle w:val="tlid-translation"/>
                <w:rFonts w:ascii="Arial" w:hAnsi="Arial" w:cs="Arial"/>
                <w:sz w:val="24"/>
                <w:szCs w:val="24"/>
              </w:rPr>
              <w:t>Equity</w:t>
            </w:r>
          </w:p>
          <w:p w:rsidR="001E460A" w:rsidRDefault="001E460A" w:rsidP="001E460A">
            <w:pPr>
              <w:pStyle w:val="ListParagraph"/>
              <w:numPr>
                <w:ilvl w:val="0"/>
                <w:numId w:val="3"/>
              </w:numPr>
              <w:rPr>
                <w:rStyle w:val="tlid-translation"/>
                <w:rFonts w:ascii="Arial" w:hAnsi="Arial" w:cs="Arial"/>
                <w:sz w:val="24"/>
                <w:szCs w:val="24"/>
              </w:rPr>
            </w:pPr>
            <w:r w:rsidRPr="00D122D5">
              <w:rPr>
                <w:rStyle w:val="tlid-translation"/>
                <w:rFonts w:ascii="Arial" w:hAnsi="Arial" w:cs="Arial"/>
                <w:sz w:val="24"/>
                <w:szCs w:val="24"/>
              </w:rPr>
              <w:t>Organization and Management</w:t>
            </w:r>
          </w:p>
          <w:p w:rsidR="001E460A" w:rsidRDefault="001E460A" w:rsidP="001E460A">
            <w:pPr>
              <w:pStyle w:val="ListParagraph"/>
              <w:numPr>
                <w:ilvl w:val="0"/>
                <w:numId w:val="3"/>
              </w:numPr>
              <w:rPr>
                <w:rStyle w:val="tlid-translation"/>
                <w:rFonts w:ascii="Arial" w:hAnsi="Arial" w:cs="Arial"/>
                <w:sz w:val="24"/>
                <w:szCs w:val="24"/>
              </w:rPr>
            </w:pPr>
            <w:r w:rsidRPr="00D122D5">
              <w:rPr>
                <w:rStyle w:val="tlid-translation"/>
                <w:rFonts w:ascii="Arial" w:hAnsi="Arial" w:cs="Arial"/>
                <w:sz w:val="24"/>
                <w:szCs w:val="24"/>
              </w:rPr>
              <w:t>Staff</w:t>
            </w:r>
          </w:p>
          <w:p w:rsidR="001E460A" w:rsidRPr="00D122D5" w:rsidRDefault="001E460A" w:rsidP="001E460A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D122D5">
              <w:rPr>
                <w:rStyle w:val="tlid-translation"/>
                <w:rFonts w:ascii="Arial" w:hAnsi="Arial" w:cs="Arial"/>
                <w:sz w:val="24"/>
                <w:szCs w:val="24"/>
              </w:rPr>
              <w:t>Customers - Distribution Network</w:t>
            </w:r>
          </w:p>
        </w:tc>
      </w:tr>
      <w:tr w:rsidR="001E460A" w:rsidRPr="009175A6" w:rsidTr="00236F05">
        <w:trPr>
          <w:trHeight w:val="329"/>
        </w:trPr>
        <w:tc>
          <w:tcPr>
            <w:tcW w:w="9197" w:type="dxa"/>
            <w:shd w:val="clear" w:color="auto" w:fill="DBE5F1" w:themeFill="accent1" w:themeFillTint="33"/>
          </w:tcPr>
          <w:p w:rsidR="001E460A" w:rsidRPr="009175A6" w:rsidRDefault="001E460A" w:rsidP="00236F0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175A6">
              <w:rPr>
                <w:rFonts w:ascii="Arial" w:hAnsi="Arial" w:cs="Arial"/>
                <w:b/>
                <w:sz w:val="24"/>
                <w:szCs w:val="24"/>
              </w:rPr>
              <w:t>Proposed Investment Information</w:t>
            </w:r>
          </w:p>
        </w:tc>
      </w:tr>
      <w:tr w:rsidR="001E460A" w:rsidRPr="009175A6" w:rsidTr="00236F05">
        <w:trPr>
          <w:trHeight w:val="1680"/>
        </w:trPr>
        <w:tc>
          <w:tcPr>
            <w:tcW w:w="9197" w:type="dxa"/>
          </w:tcPr>
          <w:p w:rsidR="001E460A" w:rsidRDefault="001E460A" w:rsidP="001E460A">
            <w:pPr>
              <w:pStyle w:val="ListParagraph"/>
              <w:rPr>
                <w:rStyle w:val="tlid-translation"/>
                <w:rFonts w:ascii="Arial" w:hAnsi="Arial" w:cs="Arial"/>
                <w:sz w:val="24"/>
                <w:szCs w:val="24"/>
              </w:rPr>
            </w:pPr>
          </w:p>
          <w:p w:rsidR="001E460A" w:rsidRDefault="001E460A" w:rsidP="001E460A">
            <w:pPr>
              <w:pStyle w:val="ListParagraph"/>
              <w:numPr>
                <w:ilvl w:val="0"/>
                <w:numId w:val="4"/>
              </w:numPr>
              <w:rPr>
                <w:rStyle w:val="tlid-translation"/>
                <w:rFonts w:ascii="Arial" w:hAnsi="Arial" w:cs="Arial"/>
                <w:sz w:val="24"/>
                <w:szCs w:val="24"/>
              </w:rPr>
            </w:pPr>
            <w:r w:rsidRPr="00D122D5">
              <w:rPr>
                <w:rStyle w:val="tlid-translation"/>
                <w:rFonts w:ascii="Arial" w:hAnsi="Arial" w:cs="Arial"/>
                <w:sz w:val="24"/>
                <w:szCs w:val="24"/>
              </w:rPr>
              <w:t>Purpose and Objectives</w:t>
            </w:r>
          </w:p>
          <w:p w:rsidR="001E460A" w:rsidRDefault="001E460A" w:rsidP="001E460A">
            <w:pPr>
              <w:pStyle w:val="ListParagraph"/>
              <w:numPr>
                <w:ilvl w:val="0"/>
                <w:numId w:val="4"/>
              </w:numPr>
              <w:rPr>
                <w:rStyle w:val="tlid-translation"/>
                <w:rFonts w:ascii="Arial" w:hAnsi="Arial" w:cs="Arial"/>
                <w:sz w:val="24"/>
                <w:szCs w:val="24"/>
              </w:rPr>
            </w:pPr>
            <w:r w:rsidRPr="00D122D5">
              <w:rPr>
                <w:rStyle w:val="tlid-translation"/>
                <w:rFonts w:ascii="Arial" w:hAnsi="Arial" w:cs="Arial"/>
                <w:sz w:val="24"/>
                <w:szCs w:val="24"/>
              </w:rPr>
              <w:t>Place of Installation</w:t>
            </w:r>
          </w:p>
          <w:p w:rsidR="001E460A" w:rsidRDefault="001E460A" w:rsidP="001E460A">
            <w:pPr>
              <w:pStyle w:val="ListParagraph"/>
              <w:numPr>
                <w:ilvl w:val="0"/>
                <w:numId w:val="4"/>
              </w:numPr>
              <w:rPr>
                <w:rStyle w:val="tlid-translation"/>
                <w:rFonts w:ascii="Arial" w:hAnsi="Arial" w:cs="Arial"/>
                <w:sz w:val="24"/>
                <w:szCs w:val="24"/>
              </w:rPr>
            </w:pPr>
            <w:r w:rsidRPr="00D122D5">
              <w:rPr>
                <w:rStyle w:val="tlid-translation"/>
                <w:rFonts w:ascii="Arial" w:hAnsi="Arial" w:cs="Arial"/>
                <w:sz w:val="24"/>
                <w:szCs w:val="24"/>
              </w:rPr>
              <w:t>Capital Expenses</w:t>
            </w:r>
          </w:p>
          <w:p w:rsidR="001E460A" w:rsidRDefault="001E460A" w:rsidP="001E460A">
            <w:pPr>
              <w:pStyle w:val="ListParagraph"/>
              <w:numPr>
                <w:ilvl w:val="0"/>
                <w:numId w:val="4"/>
              </w:numPr>
              <w:rPr>
                <w:rStyle w:val="tlid-translation"/>
                <w:rFonts w:ascii="Arial" w:hAnsi="Arial" w:cs="Arial"/>
                <w:sz w:val="24"/>
                <w:szCs w:val="24"/>
              </w:rPr>
            </w:pPr>
            <w:r w:rsidRPr="00D122D5">
              <w:rPr>
                <w:rStyle w:val="tlid-translation"/>
                <w:rFonts w:ascii="Arial" w:hAnsi="Arial" w:cs="Arial"/>
                <w:sz w:val="24"/>
                <w:szCs w:val="24"/>
              </w:rPr>
              <w:t>Investment Implementation Schedule</w:t>
            </w:r>
          </w:p>
          <w:p w:rsidR="001E460A" w:rsidRPr="00B46948" w:rsidRDefault="001E460A" w:rsidP="001E460A">
            <w:pPr>
              <w:pStyle w:val="ListParagraph"/>
              <w:numPr>
                <w:ilvl w:val="0"/>
                <w:numId w:val="4"/>
              </w:numPr>
              <w:rPr>
                <w:rStyle w:val="tlid-translation"/>
                <w:rFonts w:ascii="Arial" w:hAnsi="Arial" w:cs="Arial"/>
                <w:sz w:val="24"/>
                <w:szCs w:val="24"/>
              </w:rPr>
            </w:pPr>
            <w:r w:rsidRPr="00D122D5">
              <w:rPr>
                <w:rStyle w:val="tlid-translation"/>
                <w:rFonts w:ascii="Arial" w:hAnsi="Arial" w:cs="Arial"/>
                <w:sz w:val="24"/>
                <w:szCs w:val="24"/>
              </w:rPr>
              <w:t>Investment Financing</w:t>
            </w:r>
          </w:p>
          <w:p w:rsidR="00B46948" w:rsidRPr="00B46948" w:rsidRDefault="00B46948" w:rsidP="001E460A">
            <w:pPr>
              <w:pStyle w:val="ListParagraph"/>
              <w:numPr>
                <w:ilvl w:val="0"/>
                <w:numId w:val="4"/>
              </w:numPr>
              <w:rPr>
                <w:rStyle w:val="tlid-translation"/>
                <w:rFonts w:ascii="Arial" w:hAnsi="Arial" w:cs="Arial"/>
                <w:sz w:val="24"/>
                <w:szCs w:val="24"/>
              </w:rPr>
            </w:pPr>
            <w:r>
              <w:rPr>
                <w:rStyle w:val="tlid-translation"/>
                <w:rFonts w:ascii="Arial" w:hAnsi="Arial" w:cs="Arial"/>
                <w:sz w:val="24"/>
                <w:szCs w:val="24"/>
                <w:lang w:val="en-US"/>
              </w:rPr>
              <w:t xml:space="preserve">Number of third country nationals expected to be employed as specialized employees in Cyprus </w:t>
            </w:r>
          </w:p>
          <w:p w:rsidR="00B46948" w:rsidRDefault="00B46948" w:rsidP="001E460A">
            <w:pPr>
              <w:pStyle w:val="ListParagraph"/>
              <w:numPr>
                <w:ilvl w:val="0"/>
                <w:numId w:val="4"/>
              </w:numPr>
              <w:rPr>
                <w:rStyle w:val="tlid-translation"/>
                <w:rFonts w:ascii="Arial" w:hAnsi="Arial" w:cs="Arial"/>
                <w:sz w:val="24"/>
                <w:szCs w:val="24"/>
              </w:rPr>
            </w:pPr>
            <w:r>
              <w:rPr>
                <w:rStyle w:val="tlid-translation"/>
                <w:rFonts w:ascii="Arial" w:hAnsi="Arial" w:cs="Arial"/>
                <w:sz w:val="24"/>
                <w:szCs w:val="24"/>
              </w:rPr>
              <w:t xml:space="preserve">Total number of jobs expected to be created in Cyprus (both third country nationals and EU/local staff) </w:t>
            </w:r>
          </w:p>
          <w:p w:rsidR="001E460A" w:rsidRPr="00D122D5" w:rsidRDefault="001E460A" w:rsidP="001E460A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E460A" w:rsidRPr="00B216FA" w:rsidTr="00236F05">
        <w:trPr>
          <w:trHeight w:val="329"/>
        </w:trPr>
        <w:tc>
          <w:tcPr>
            <w:tcW w:w="9197" w:type="dxa"/>
            <w:shd w:val="clear" w:color="auto" w:fill="DBE5F1" w:themeFill="accent1" w:themeFillTint="33"/>
          </w:tcPr>
          <w:p w:rsidR="001E460A" w:rsidRPr="009175A6" w:rsidRDefault="001E460A" w:rsidP="00236F05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Financing of the Investment </w:t>
            </w:r>
            <w:r w:rsidRPr="009175A6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1E460A" w:rsidRPr="00B216FA" w:rsidTr="00236F05">
        <w:trPr>
          <w:trHeight w:val="1041"/>
        </w:trPr>
        <w:tc>
          <w:tcPr>
            <w:tcW w:w="9197" w:type="dxa"/>
          </w:tcPr>
          <w:p w:rsidR="001E460A" w:rsidRPr="001E460A" w:rsidRDefault="001E460A" w:rsidP="001E460A">
            <w:pPr>
              <w:pStyle w:val="ListParagrap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1E460A" w:rsidRPr="00D122D5" w:rsidRDefault="001E460A" w:rsidP="001E460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122D5">
              <w:rPr>
                <w:rFonts w:ascii="Arial" w:hAnsi="Arial" w:cs="Arial"/>
                <w:sz w:val="24"/>
                <w:szCs w:val="24"/>
                <w:lang w:val="en-US"/>
              </w:rPr>
              <w:t xml:space="preserve">Own Funds </w:t>
            </w:r>
          </w:p>
          <w:p w:rsidR="001E460A" w:rsidRPr="00D122D5" w:rsidRDefault="001E460A" w:rsidP="001E460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Borrowed Funds </w:t>
            </w:r>
          </w:p>
          <w:p w:rsidR="001E460A" w:rsidRPr="00B216FA" w:rsidRDefault="001E460A" w:rsidP="00236F05">
            <w:pPr>
              <w:pStyle w:val="ListParagrap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  <w:tr w:rsidR="001E460A" w:rsidRPr="00B216FA" w:rsidTr="00236F05">
        <w:trPr>
          <w:trHeight w:val="329"/>
        </w:trPr>
        <w:tc>
          <w:tcPr>
            <w:tcW w:w="9197" w:type="dxa"/>
            <w:shd w:val="clear" w:color="auto" w:fill="DBE5F1" w:themeFill="accent1" w:themeFillTint="33"/>
          </w:tcPr>
          <w:p w:rsidR="001E460A" w:rsidRPr="00D122D5" w:rsidRDefault="001E460A" w:rsidP="00236F05">
            <w:pPr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122D5">
              <w:rPr>
                <w:rFonts w:ascii="Arial" w:hAnsi="Arial" w:cs="Arial"/>
                <w:b/>
                <w:sz w:val="24"/>
                <w:szCs w:val="24"/>
                <w:lang w:val="en-US"/>
              </w:rPr>
              <w:t xml:space="preserve">Financial Forecast </w:t>
            </w:r>
          </w:p>
        </w:tc>
      </w:tr>
      <w:tr w:rsidR="001E460A" w:rsidRPr="00B216FA" w:rsidTr="00236F05">
        <w:trPr>
          <w:trHeight w:val="676"/>
        </w:trPr>
        <w:tc>
          <w:tcPr>
            <w:tcW w:w="9197" w:type="dxa"/>
          </w:tcPr>
          <w:p w:rsidR="001E460A" w:rsidRPr="001E460A" w:rsidRDefault="001E460A" w:rsidP="001E460A">
            <w:pPr>
              <w:pStyle w:val="ListParagrap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  <w:p w:rsidR="001E460A" w:rsidRPr="001E460A" w:rsidRDefault="001E460A" w:rsidP="001E460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Economic Forecast </w:t>
            </w:r>
          </w:p>
          <w:p w:rsidR="001E460A" w:rsidRPr="00D122D5" w:rsidRDefault="001E460A" w:rsidP="001E460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l-GR"/>
              </w:rPr>
            </w:pPr>
            <w:r w:rsidRPr="00D122D5">
              <w:rPr>
                <w:rFonts w:ascii="Arial" w:hAnsi="Arial" w:cs="Arial"/>
                <w:sz w:val="24"/>
                <w:szCs w:val="24"/>
                <w:lang w:val="en-US"/>
              </w:rPr>
              <w:t xml:space="preserve">Profitability </w:t>
            </w:r>
          </w:p>
          <w:p w:rsidR="001E460A" w:rsidRPr="001E460A" w:rsidRDefault="001E460A" w:rsidP="001E460A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4"/>
                <w:szCs w:val="24"/>
                <w:lang w:val="el-GR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Return on I</w:t>
            </w:r>
            <w:r w:rsidRPr="00D122D5">
              <w:rPr>
                <w:rFonts w:ascii="Arial" w:hAnsi="Arial" w:cs="Arial"/>
                <w:sz w:val="24"/>
                <w:szCs w:val="24"/>
                <w:lang w:val="en-US"/>
              </w:rPr>
              <w:t xml:space="preserve">nvestment </w:t>
            </w:r>
          </w:p>
          <w:p w:rsidR="001E460A" w:rsidRPr="00D122D5" w:rsidRDefault="001E460A" w:rsidP="001E460A">
            <w:pPr>
              <w:pStyle w:val="ListParagraph"/>
              <w:rPr>
                <w:rFonts w:ascii="Arial" w:hAnsi="Arial" w:cs="Arial"/>
                <w:sz w:val="24"/>
                <w:szCs w:val="24"/>
                <w:lang w:val="el-GR"/>
              </w:rPr>
            </w:pPr>
          </w:p>
        </w:tc>
      </w:tr>
    </w:tbl>
    <w:p w:rsidR="0077610C" w:rsidRDefault="0077610C"/>
    <w:sectPr w:rsidR="0077610C" w:rsidSect="007761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744EF"/>
    <w:multiLevelType w:val="hybridMultilevel"/>
    <w:tmpl w:val="74508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4693D"/>
    <w:multiLevelType w:val="hybridMultilevel"/>
    <w:tmpl w:val="36DE5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31679"/>
    <w:multiLevelType w:val="hybridMultilevel"/>
    <w:tmpl w:val="93E2D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6163C"/>
    <w:multiLevelType w:val="hybridMultilevel"/>
    <w:tmpl w:val="46C43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E41BE0"/>
    <w:multiLevelType w:val="hybridMultilevel"/>
    <w:tmpl w:val="327C4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460A"/>
    <w:rsid w:val="001E460A"/>
    <w:rsid w:val="003268AE"/>
    <w:rsid w:val="0077610C"/>
    <w:rsid w:val="00B46948"/>
    <w:rsid w:val="00C90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6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60A"/>
    <w:pPr>
      <w:ind w:left="720"/>
      <w:contextualSpacing/>
    </w:pPr>
  </w:style>
  <w:style w:type="table" w:styleId="TableGrid">
    <w:name w:val="Table Grid"/>
    <w:basedOn w:val="TableNormal"/>
    <w:uiPriority w:val="59"/>
    <w:rsid w:val="001E46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lid-translation">
    <w:name w:val="tlid-translation"/>
    <w:basedOn w:val="DefaultParagraphFont"/>
    <w:rsid w:val="001E46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122</Words>
  <Characters>702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Solomou  Katerina</dc:creator>
  <cp:lastModifiedBy>Solomou  Katerina</cp:lastModifiedBy>
  <cp:revision>2</cp:revision>
  <dcterms:created xsi:type="dcterms:W3CDTF">2020-10-12T06:46:00Z</dcterms:created>
  <dcterms:modified xsi:type="dcterms:W3CDTF">2021-01-15T08:49:00Z</dcterms:modified>
</cp:coreProperties>
</file>